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1C391F" w:rsidRDefault="00A6224E" w:rsidP="001C391F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1C391F">
        <w:rPr>
          <w:rFonts w:ascii="Times New Roman" w:hAnsi="Times New Roman"/>
          <w:b/>
          <w:sz w:val="28"/>
          <w:szCs w:val="28"/>
        </w:rPr>
        <w:t>DBTT2021-006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verejn</w:t>
      </w:r>
      <w:r w:rsidR="00F776E5">
        <w:rPr>
          <w:rFonts w:ascii="Times New Roman" w:hAnsi="Times New Roman"/>
        </w:rPr>
        <w:t xml:space="preserve">ého obstarávateľa/prijímateľa:         </w:t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1C391F">
        <w:rPr>
          <w:rFonts w:ascii="Times New Roman" w:hAnsi="Times New Roman"/>
        </w:rPr>
        <w:t>P</w:t>
      </w:r>
      <w:r w:rsidR="00F776E5">
        <w:rPr>
          <w:rFonts w:ascii="Times New Roman" w:hAnsi="Times New Roman"/>
        </w:rPr>
        <w:t xml:space="preserve">renájom </w:t>
      </w:r>
      <w:r w:rsidR="00D02C5D">
        <w:rPr>
          <w:rFonts w:ascii="Times New Roman" w:hAnsi="Times New Roman"/>
        </w:rPr>
        <w:t>2</w:t>
      </w:r>
      <w:r w:rsidR="00F776E5">
        <w:rPr>
          <w:rFonts w:ascii="Times New Roman" w:hAnsi="Times New Roman"/>
        </w:rPr>
        <w:t xml:space="preserve"> izbového byt v okrese Trnava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1C391F">
        <w:rPr>
          <w:rFonts w:ascii="Times New Roman" w:hAnsi="Times New Roman"/>
        </w:rPr>
        <w:t>S</w:t>
      </w:r>
      <w:r w:rsidR="00D66791">
        <w:rPr>
          <w:rFonts w:ascii="Times New Roman" w:hAnsi="Times New Roman"/>
        </w:rPr>
        <w:t>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1C391F">
        <w:rPr>
          <w:rFonts w:ascii="Times New Roman" w:hAnsi="Times New Roman"/>
        </w:rPr>
        <w:t>Zákazka na ktorú sa zákon nevz</w:t>
      </w:r>
      <w:r w:rsidR="00F776E5">
        <w:rPr>
          <w:rFonts w:ascii="Times New Roman" w:hAnsi="Times New Roman"/>
        </w:rPr>
        <w:t>ťahuje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1C391F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F776E5">
        <w:t>písm. c) ZVO“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996"/>
        <w:gridCol w:w="1028"/>
        <w:gridCol w:w="1281"/>
        <w:gridCol w:w="1272"/>
        <w:gridCol w:w="1243"/>
        <w:gridCol w:w="1243"/>
        <w:gridCol w:w="92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D02C5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Macko Ondrej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F505B4" w:rsidP="00F0031D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26</w:t>
            </w:r>
            <w:r w:rsidR="002C3496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1C391F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A35FB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Maxis</w:t>
            </w:r>
            <w:proofErr w:type="spellEnd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25</w:t>
            </w:r>
            <w:r w:rsidR="00BD2D93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1C391F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</w:t>
            </w:r>
            <w:r w:rsidR="002C3496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1C391F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A35FB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</w:t>
            </w:r>
            <w:r w:rsidR="002C3496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1C391F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F505B4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Foit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A35FB7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F505B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</w:t>
            </w: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A35FB7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C3496" w:rsidRPr="00A35FB7" w:rsidRDefault="00A35FB7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1C391F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A35FB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1C391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A35FB7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Macko Ondrej</w:t>
            </w:r>
            <w:r w:rsidR="000C117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Malženice 101, Malženice, byt: Ružová 309/15, Šúrovce </w:t>
            </w:r>
          </w:p>
        </w:tc>
        <w:tc>
          <w:tcPr>
            <w:tcW w:w="1559" w:type="dxa"/>
            <w:vAlign w:val="center"/>
          </w:tcPr>
          <w:p w:rsidR="00264356" w:rsidRPr="002C3496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26</w:t>
            </w:r>
            <w:r w:rsidRPr="00565A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.8./27.8.2021</w:t>
            </w:r>
          </w:p>
        </w:tc>
        <w:tc>
          <w:tcPr>
            <w:tcW w:w="1559" w:type="dxa"/>
          </w:tcPr>
          <w:p w:rsidR="000C1178" w:rsidRDefault="000C1178" w:rsidP="00C746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0C1178" w:rsidP="00C746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7,70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ponuka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0C1178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Maxis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Hlavná 29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/24 Trnava, byt: Staničná, Trnava</w:t>
            </w:r>
          </w:p>
        </w:tc>
        <w:tc>
          <w:tcPr>
            <w:tcW w:w="1559" w:type="dxa"/>
            <w:vAlign w:val="center"/>
          </w:tcPr>
          <w:p w:rsidR="002C3496" w:rsidRPr="002C3496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25</w:t>
            </w:r>
            <w:r w:rsidR="00F505B4" w:rsidRPr="00565A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.8./27.8.2021</w:t>
            </w:r>
          </w:p>
        </w:tc>
        <w:tc>
          <w:tcPr>
            <w:tcW w:w="1559" w:type="dxa"/>
          </w:tcPr>
          <w:p w:rsidR="000C117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9,64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0C1178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Reality, Hospodárska 3611/53, Trnava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byt: Spartakovská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2C3496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</w:t>
            </w:r>
            <w:r w:rsidRPr="00565A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.8./27.8.2021</w:t>
            </w:r>
          </w:p>
        </w:tc>
        <w:tc>
          <w:tcPr>
            <w:tcW w:w="1559" w:type="dxa"/>
          </w:tcPr>
          <w:p w:rsidR="000C117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10,00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603D25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Reality, Hospodárska 3611/53, Trnava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byt:Ľ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Podjavorinskej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2C3496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</w:t>
            </w:r>
            <w:r w:rsidRPr="00565A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.8./27.8.2021</w:t>
            </w:r>
          </w:p>
        </w:tc>
        <w:tc>
          <w:tcPr>
            <w:tcW w:w="1559" w:type="dxa"/>
          </w:tcPr>
          <w:p w:rsidR="000C117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10,20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Foit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  <w:r w:rsidR="0000247F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Vajanského 22, Trnava, byt: Centrum Trnava</w:t>
            </w:r>
          </w:p>
        </w:tc>
        <w:tc>
          <w:tcPr>
            <w:tcW w:w="1559" w:type="dxa"/>
            <w:vAlign w:val="center"/>
          </w:tcPr>
          <w:p w:rsidR="002C3496" w:rsidRPr="002C3496" w:rsidRDefault="00C7468E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26</w:t>
            </w:r>
            <w:r w:rsidRPr="00565A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.8./27.8.2021</w:t>
            </w:r>
          </w:p>
        </w:tc>
        <w:tc>
          <w:tcPr>
            <w:tcW w:w="1559" w:type="dxa"/>
            <w:vAlign w:val="center"/>
          </w:tcPr>
          <w:p w:rsidR="002C3496" w:rsidRPr="00B63144" w:rsidRDefault="00C7468E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11,22</w:t>
            </w:r>
            <w:r w:rsidR="00A35FB7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B63144" w:rsidRDefault="00A35FB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2C3496" w:rsidRDefault="00A35FB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</w:tbl>
    <w:p w:rsidR="00A6224E" w:rsidRPr="00603D25" w:rsidRDefault="00A6224E" w:rsidP="00603D25">
      <w:pPr>
        <w:spacing w:before="120" w:after="0" w:line="360" w:lineRule="auto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A6224E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E-</w:t>
            </w:r>
            <w:r w:rsidR="00C7468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2091" w:type="dxa"/>
          </w:tcPr>
          <w:p w:rsidR="00A6224E" w:rsidRPr="00811E88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811E8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7,70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006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E838A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A6224E" w:rsidRPr="00811E88" w:rsidRDefault="00E838A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811E8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530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9,64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006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811E8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520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10,00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A81B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Príloha PDF </w:t>
            </w:r>
            <w:r w:rsidR="00C7468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006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811E88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603D25" w:rsidRPr="00811E88" w:rsidRDefault="00C7468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603D25" w:rsidRPr="00811E88" w:rsidRDefault="000C117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520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10,20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811E88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C7468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006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E838A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603D25" w:rsidRPr="003A4DA5" w:rsidRDefault="00E838A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603D25" w:rsidRPr="003A4DA5" w:rsidRDefault="0000247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550</w:t>
            </w:r>
            <w:r w:rsidR="00E838A8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11,22</w:t>
            </w:r>
            <w:r w:rsidR="00E838A8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3A4DA5" w:rsidRDefault="00A81B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C7468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006</w:t>
            </w: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</w:t>
            </w:r>
          </w:p>
        </w:tc>
      </w:tr>
    </w:tbl>
    <w:p w:rsidR="006155ED" w:rsidRPr="00A81B19" w:rsidRDefault="006155ED" w:rsidP="00A81B19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A6224E" w:rsidRDefault="00A6224E" w:rsidP="00A6224E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 </w:t>
      </w:r>
      <w:r w:rsidR="0000247F">
        <w:rPr>
          <w:rFonts w:ascii="Times New Roman" w:hAnsi="Times New Roman"/>
        </w:rPr>
        <w:t>Viď príloha č.17</w:t>
      </w:r>
    </w:p>
    <w:p w:rsidR="006155ED" w:rsidRPr="006155ED" w:rsidRDefault="006155ED" w:rsidP="006155ED">
      <w:pPr>
        <w:spacing w:after="0" w:line="240" w:lineRule="auto"/>
        <w:rPr>
          <w:rFonts w:cstheme="minorHAnsi"/>
          <w:sz w:val="24"/>
          <w:szCs w:val="24"/>
        </w:rPr>
      </w:pP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Identi</w:t>
      </w:r>
      <w:r w:rsidR="00C7468E">
        <w:rPr>
          <w:rFonts w:ascii="Times New Roman" w:hAnsi="Times New Roman"/>
        </w:rPr>
        <w:t xml:space="preserve">fikácia úspešného uchádzača: </w:t>
      </w:r>
      <w:r w:rsidR="00C7468E">
        <w:rPr>
          <w:rFonts w:ascii="Times New Roman" w:hAnsi="Times New Roman"/>
        </w:rPr>
        <w:tab/>
      </w:r>
      <w:r w:rsidR="00C7468E">
        <w:rPr>
          <w:rFonts w:ascii="Times New Roman" w:hAnsi="Times New Roman"/>
        </w:rPr>
        <w:tab/>
        <w:t xml:space="preserve">             </w:t>
      </w:r>
      <w:r w:rsidR="00DC1067">
        <w:rPr>
          <w:rFonts w:ascii="Times New Roman" w:hAnsi="Times New Roman"/>
        </w:rPr>
        <w:t xml:space="preserve"> </w:t>
      </w:r>
      <w:r w:rsidR="00C7468E">
        <w:rPr>
          <w:rFonts w:ascii="Times New Roman" w:hAnsi="Times New Roman"/>
        </w:rPr>
        <w:t>Macko Ondrej, Malženice 101, 919 29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00247F">
        <w:rPr>
          <w:rFonts w:ascii="Times New Roman" w:hAnsi="Times New Roman"/>
        </w:rPr>
        <w:t>450</w:t>
      </w:r>
      <w:r w:rsidR="006E234A">
        <w:rPr>
          <w:rFonts w:ascii="Times New Roman" w:hAnsi="Times New Roman"/>
        </w:rPr>
        <w:t>€/</w:t>
      </w:r>
      <w:r w:rsidR="0000247F">
        <w:rPr>
          <w:rFonts w:ascii="Times New Roman" w:hAnsi="Times New Roman"/>
        </w:rPr>
        <w:t>7,70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C7468E">
        <w:rPr>
          <w:rFonts w:ascii="Times New Roman" w:hAnsi="Times New Roman"/>
        </w:rPr>
        <w:t>1.9.2021-30.6.2023, Šúrovce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C7468E">
        <w:rPr>
          <w:rFonts w:ascii="Times New Roman" w:hAnsi="Times New Roman"/>
        </w:rPr>
        <w:t>Trnava, 27</w:t>
      </w:r>
      <w:r w:rsidR="006E234A">
        <w:rPr>
          <w:rFonts w:ascii="Times New Roman" w:hAnsi="Times New Roman"/>
        </w:rPr>
        <w:t>.8.2021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00247F" w:rsidRPr="0094194B" w:rsidRDefault="0000247F" w:rsidP="0000247F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Výzva na predkla</w:t>
      </w:r>
      <w:r>
        <w:rPr>
          <w:rFonts w:ascii="Times New Roman" w:hAnsi="Times New Roman"/>
          <w:sz w:val="22"/>
          <w:szCs w:val="22"/>
        </w:rPr>
        <w:t>danie ponúk – Výzva DBTT2021-006</w:t>
      </w:r>
    </w:p>
    <w:p w:rsidR="0000247F" w:rsidRPr="0094194B" w:rsidRDefault="0000247F" w:rsidP="0000247F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Zápisnica z vyhodnoteni</w:t>
      </w:r>
      <w:r>
        <w:rPr>
          <w:rFonts w:ascii="Times New Roman" w:hAnsi="Times New Roman"/>
          <w:sz w:val="22"/>
          <w:szCs w:val="22"/>
        </w:rPr>
        <w:t>a ponúk – Zápisnica DBTT2021-006</w:t>
      </w:r>
    </w:p>
    <w:p w:rsidR="0000247F" w:rsidRPr="0094194B" w:rsidRDefault="0000247F" w:rsidP="0000247F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Predložené </w:t>
      </w:r>
      <w:r>
        <w:rPr>
          <w:rFonts w:ascii="Times New Roman" w:hAnsi="Times New Roman"/>
          <w:sz w:val="22"/>
          <w:szCs w:val="22"/>
        </w:rPr>
        <w:t>cenové ponuky: Cenová ponuka 006</w:t>
      </w:r>
      <w:r w:rsidRPr="0094194B">
        <w:rPr>
          <w:rFonts w:ascii="Times New Roman" w:hAnsi="Times New Roman"/>
          <w:sz w:val="22"/>
          <w:szCs w:val="22"/>
        </w:rPr>
        <w:t>-1</w:t>
      </w:r>
    </w:p>
    <w:p w:rsidR="0000247F" w:rsidRPr="0094194B" w:rsidRDefault="0000247F" w:rsidP="0000247F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006</w:t>
      </w:r>
      <w:r w:rsidRPr="0094194B">
        <w:rPr>
          <w:rFonts w:ascii="Times New Roman" w:hAnsi="Times New Roman"/>
          <w:sz w:val="22"/>
          <w:szCs w:val="22"/>
        </w:rPr>
        <w:t>-2</w:t>
      </w:r>
    </w:p>
    <w:p w:rsidR="0000247F" w:rsidRPr="0094194B" w:rsidRDefault="0000247F" w:rsidP="0000247F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006</w:t>
      </w:r>
      <w:r w:rsidRPr="0094194B">
        <w:rPr>
          <w:rFonts w:ascii="Times New Roman" w:hAnsi="Times New Roman"/>
          <w:sz w:val="22"/>
          <w:szCs w:val="22"/>
        </w:rPr>
        <w:t>-3</w:t>
      </w:r>
    </w:p>
    <w:p w:rsidR="0000247F" w:rsidRDefault="0000247F" w:rsidP="0000247F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006</w:t>
      </w:r>
      <w:r w:rsidRPr="0094194B">
        <w:rPr>
          <w:rFonts w:ascii="Times New Roman" w:hAnsi="Times New Roman"/>
          <w:sz w:val="22"/>
          <w:szCs w:val="22"/>
        </w:rPr>
        <w:t>-4</w:t>
      </w:r>
    </w:p>
    <w:p w:rsidR="0000247F" w:rsidRPr="0094194B" w:rsidRDefault="0000247F" w:rsidP="0000247F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Cenová ponuka 006-5</w:t>
      </w:r>
    </w:p>
    <w:p w:rsidR="0000247F" w:rsidRPr="0094194B" w:rsidRDefault="0000247F" w:rsidP="000024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DBTT2021-006</w:t>
      </w:r>
    </w:p>
    <w:p w:rsidR="0000247F" w:rsidRPr="0094194B" w:rsidRDefault="0000247F" w:rsidP="000024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DBTT2021-006</w:t>
      </w:r>
    </w:p>
    <w:p w:rsidR="0000247F" w:rsidRPr="0094194B" w:rsidRDefault="0000247F" w:rsidP="000024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DBTT2021-006</w:t>
      </w:r>
    </w:p>
    <w:p w:rsidR="0000247F" w:rsidRPr="0094194B" w:rsidRDefault="0000247F" w:rsidP="000024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Čestné </w:t>
      </w:r>
      <w:r>
        <w:rPr>
          <w:rFonts w:ascii="Times New Roman" w:hAnsi="Times New Roman"/>
        </w:rPr>
        <w:t>vyhlásenie DBTT2021-006</w:t>
      </w:r>
      <w:bookmarkStart w:id="1" w:name="_GoBack"/>
      <w:bookmarkEnd w:id="1"/>
    </w:p>
    <w:p w:rsidR="0000247F" w:rsidRPr="00246B08" w:rsidRDefault="0000247F" w:rsidP="0000247F">
      <w:pPr>
        <w:spacing w:before="120" w:after="120" w:line="240" w:lineRule="auto"/>
        <w:rPr>
          <w:rFonts w:ascii="Times New Roman" w:hAnsi="Times New Roman"/>
        </w:rPr>
      </w:pPr>
    </w:p>
    <w:p w:rsidR="0000247F" w:rsidRPr="00246B08" w:rsidRDefault="0000247F" w:rsidP="00246B08">
      <w:pPr>
        <w:spacing w:before="120" w:after="120" w:line="240" w:lineRule="auto"/>
        <w:rPr>
          <w:rFonts w:ascii="Times New Roman" w:hAnsi="Times New Roman"/>
        </w:rPr>
      </w:pPr>
    </w:p>
    <w:p w:rsidR="00B55DD6" w:rsidRDefault="00B55DD6"/>
    <w:sectPr w:rsidR="00B55DD6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C26" w:rsidRDefault="00EF7C26" w:rsidP="00A6224E">
      <w:pPr>
        <w:spacing w:after="0" w:line="240" w:lineRule="auto"/>
      </w:pPr>
      <w:r>
        <w:separator/>
      </w:r>
    </w:p>
  </w:endnote>
  <w:endnote w:type="continuationSeparator" w:id="0">
    <w:p w:rsidR="00EF7C26" w:rsidRDefault="00EF7C26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C26" w:rsidRDefault="00EF7C26" w:rsidP="00A6224E">
      <w:pPr>
        <w:spacing w:after="0" w:line="240" w:lineRule="auto"/>
      </w:pPr>
      <w:r>
        <w:separator/>
      </w:r>
    </w:p>
  </w:footnote>
  <w:footnote w:type="continuationSeparator" w:id="0">
    <w:p w:rsidR="00EF7C26" w:rsidRDefault="00EF7C26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2B001F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24E"/>
    <w:rsid w:val="0000247F"/>
    <w:rsid w:val="000C1178"/>
    <w:rsid w:val="000C30A4"/>
    <w:rsid w:val="00130751"/>
    <w:rsid w:val="00141D1C"/>
    <w:rsid w:val="001C391F"/>
    <w:rsid w:val="00246B08"/>
    <w:rsid w:val="00264356"/>
    <w:rsid w:val="002A3308"/>
    <w:rsid w:val="002C3496"/>
    <w:rsid w:val="00365743"/>
    <w:rsid w:val="003A4DA5"/>
    <w:rsid w:val="00494C7A"/>
    <w:rsid w:val="004E2127"/>
    <w:rsid w:val="00563D50"/>
    <w:rsid w:val="005C3994"/>
    <w:rsid w:val="005F782B"/>
    <w:rsid w:val="00603D25"/>
    <w:rsid w:val="006155ED"/>
    <w:rsid w:val="006468D6"/>
    <w:rsid w:val="0064696A"/>
    <w:rsid w:val="0069272A"/>
    <w:rsid w:val="006E234A"/>
    <w:rsid w:val="00700FDC"/>
    <w:rsid w:val="007B596F"/>
    <w:rsid w:val="007D5196"/>
    <w:rsid w:val="007D66D2"/>
    <w:rsid w:val="00811E88"/>
    <w:rsid w:val="00821DFA"/>
    <w:rsid w:val="00831313"/>
    <w:rsid w:val="008E24AE"/>
    <w:rsid w:val="009812F4"/>
    <w:rsid w:val="009B1350"/>
    <w:rsid w:val="00A35FB7"/>
    <w:rsid w:val="00A6224E"/>
    <w:rsid w:val="00A81B19"/>
    <w:rsid w:val="00B55DD6"/>
    <w:rsid w:val="00B95775"/>
    <w:rsid w:val="00BC34BB"/>
    <w:rsid w:val="00BD2D93"/>
    <w:rsid w:val="00C7468E"/>
    <w:rsid w:val="00CB27AD"/>
    <w:rsid w:val="00CE42A4"/>
    <w:rsid w:val="00D02C5D"/>
    <w:rsid w:val="00D54B30"/>
    <w:rsid w:val="00D66791"/>
    <w:rsid w:val="00D73BFE"/>
    <w:rsid w:val="00DB5CD7"/>
    <w:rsid w:val="00DC1067"/>
    <w:rsid w:val="00DC3073"/>
    <w:rsid w:val="00DF663C"/>
    <w:rsid w:val="00E54DAB"/>
    <w:rsid w:val="00E838A8"/>
    <w:rsid w:val="00E9595A"/>
    <w:rsid w:val="00ED2676"/>
    <w:rsid w:val="00EF7C26"/>
    <w:rsid w:val="00F0031D"/>
    <w:rsid w:val="00F501E9"/>
    <w:rsid w:val="00F505B4"/>
    <w:rsid w:val="00F776E5"/>
    <w:rsid w:val="00F8788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CEE86-12E1-46A8-A87C-F48DC6C2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4</cp:revision>
  <cp:lastPrinted>2021-10-13T11:31:00Z</cp:lastPrinted>
  <dcterms:created xsi:type="dcterms:W3CDTF">2021-10-22T06:46:00Z</dcterms:created>
  <dcterms:modified xsi:type="dcterms:W3CDTF">2022-04-05T10:53:00Z</dcterms:modified>
</cp:coreProperties>
</file>